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47" w:type="dxa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037"/>
        <w:gridCol w:w="6810"/>
      </w:tblGrid>
      <w:tr w:rsidR="003E67D7" w:rsidTr="006D12A5">
        <w:trPr>
          <w:trHeight w:val="485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6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3E67D7" w:rsidRPr="00433D95" w:rsidTr="006D12A5">
        <w:trPr>
          <w:trHeight w:val="485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Уровень мероприятия</w:t>
            </w:r>
          </w:p>
        </w:tc>
        <w:tc>
          <w:tcPr>
            <w:tcW w:w="6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433D95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Школьный </w:t>
            </w:r>
          </w:p>
        </w:tc>
      </w:tr>
      <w:tr w:rsidR="003E67D7" w:rsidRPr="005210C8" w:rsidTr="006D12A5">
        <w:trPr>
          <w:trHeight w:val="341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Место проведения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5210C8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highlight w:val="yellow"/>
              </w:rPr>
            </w:pP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МБОУ «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ООШ пос.Молодежный</w:t>
            </w: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»</w:t>
            </w:r>
          </w:p>
        </w:tc>
      </w:tr>
      <w:tr w:rsidR="003E67D7" w:rsidRPr="00826E2F" w:rsidTr="006D12A5">
        <w:trPr>
          <w:trHeight w:val="353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Дата проведения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826E2F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09.04.</w:t>
            </w: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2021</w:t>
            </w:r>
          </w:p>
        </w:tc>
      </w:tr>
      <w:tr w:rsidR="003E67D7" w:rsidRPr="00826E2F" w:rsidTr="006D12A5">
        <w:trPr>
          <w:trHeight w:val="341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Ответственная организация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826E2F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МБОУ «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ООШ пос.Молодежный</w:t>
            </w:r>
            <w:r w:rsidRPr="00826E2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»</w:t>
            </w:r>
          </w:p>
        </w:tc>
      </w:tr>
      <w:tr w:rsidR="003E67D7" w:rsidRPr="00826E2F" w:rsidTr="006D12A5">
        <w:trPr>
          <w:trHeight w:val="384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Название мероприятия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826E2F" w:rsidRDefault="003E67D7" w:rsidP="003E67D7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Внеклассное мероприятие на тему «А.С.Пушкин и Г.Тукай»</w:t>
            </w:r>
          </w:p>
        </w:tc>
      </w:tr>
      <w:tr w:rsidR="003E67D7" w:rsidRPr="0010448D" w:rsidTr="006D12A5">
        <w:trPr>
          <w:trHeight w:val="574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10448D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3E67D7" w:rsidRPr="0010448D" w:rsidTr="006D12A5">
        <w:trPr>
          <w:trHeight w:val="341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Охват </w:t>
            </w:r>
          </w:p>
        </w:tc>
        <w:tc>
          <w:tcPr>
            <w:tcW w:w="6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-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ся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>(</w:t>
            </w:r>
            <w:proofErr w:type="gramEnd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/>
              </w:rPr>
              <w:t>5-</w:t>
            </w:r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.)</w:t>
            </w:r>
          </w:p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  <w:p w:rsidR="003E67D7" w:rsidRPr="0010448D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</w:tr>
      <w:tr w:rsidR="003E67D7" w:rsidRPr="00826E2F" w:rsidTr="006D12A5">
        <w:trPr>
          <w:trHeight w:val="341"/>
        </w:trPr>
        <w:tc>
          <w:tcPr>
            <w:tcW w:w="303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Задействованнные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 СМИ</w:t>
            </w:r>
          </w:p>
        </w:tc>
        <w:tc>
          <w:tcPr>
            <w:tcW w:w="681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826E2F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3E67D7" w:rsidRPr="00DC1AF2" w:rsidTr="006D12A5">
        <w:trPr>
          <w:trHeight w:val="127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Комментарии</w:t>
            </w:r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DC1AF2" w:rsidRDefault="003E67D7" w:rsidP="003E67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9 апреля</w:t>
            </w:r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на базе </w:t>
            </w:r>
            <w:proofErr w:type="gramStart"/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МБОУ  «</w:t>
            </w:r>
            <w:proofErr w:type="gramEnd"/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ООШ пос.Молодежный»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прошло внеклассное мероприятие, посвященное </w:t>
            </w:r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Год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у</w:t>
            </w:r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родных языков и народного единства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, на тему «А.С.Пушкин и Г.Тукай»</w:t>
            </w:r>
            <w:r w:rsidRPr="00DC1AF2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В ходе мероприятия дети вспомнили биографии двух поэтов: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А.С.Пушкина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Габдуллы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Тукая. Прозвучали стихи обоих поэтов в исполнении учащихся на русском и татарском языках. Прошла викторина по сказкам обоих поэтов, </w:t>
            </w:r>
            <w:r w:rsidR="002A7C4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с </w:t>
            </w:r>
            <w:proofErr w:type="spellStart"/>
            <w:r w:rsidR="002A7C4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инсценированием</w:t>
            </w:r>
            <w:proofErr w:type="spellEnd"/>
            <w:r w:rsidR="002A7C4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некоторых эпизодов. Мероприятие прошло незаметно, с интересом.</w:t>
            </w:r>
          </w:p>
        </w:tc>
      </w:tr>
      <w:tr w:rsidR="003E67D7" w:rsidRPr="002A7C4A" w:rsidTr="006D12A5">
        <w:trPr>
          <w:trHeight w:val="6207"/>
        </w:trPr>
        <w:tc>
          <w:tcPr>
            <w:tcW w:w="30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E67D7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Фотофиксация</w:t>
            </w:r>
            <w:proofErr w:type="spellEnd"/>
          </w:p>
        </w:tc>
        <w:tc>
          <w:tcPr>
            <w:tcW w:w="6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E67D7" w:rsidRPr="002A7C4A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:rsidR="003E67D7" w:rsidRPr="002A7C4A" w:rsidRDefault="00F20E1B" w:rsidP="002A7C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5061132" cy="2847439"/>
                  <wp:effectExtent l="19050" t="0" r="6168" b="0"/>
                  <wp:docPr id="1" name="Рисунок 1" descr="C:\Users\Виктор\Desktop\Новая папка (2)\20210409_100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Виктор\Desktop\Новая папка (2)\20210409_1001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7721" cy="28511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67D7" w:rsidRPr="002A7C4A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:rsidR="003E67D7" w:rsidRPr="002A7C4A" w:rsidRDefault="003E67D7" w:rsidP="006D12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</w:tbl>
    <w:p w:rsidR="007E578B" w:rsidRDefault="007E578B"/>
    <w:p w:rsidR="00F20E1B" w:rsidRDefault="00F20E1B">
      <w:r>
        <w:rPr>
          <w:noProof/>
          <w:lang w:eastAsia="ru-RU"/>
        </w:rPr>
        <w:lastRenderedPageBreak/>
        <w:drawing>
          <wp:inline distT="0" distB="0" distL="0" distR="0">
            <wp:extent cx="5940425" cy="3342137"/>
            <wp:effectExtent l="19050" t="0" r="3175" b="0"/>
            <wp:docPr id="5" name="Рисунок 2" descr="C:\Users\Виктор\Desktop\Новая папка (2)\20210409_10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иктор\Desktop\Новая папка (2)\20210409_1002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E1B" w:rsidRDefault="00F20E1B"/>
    <w:p w:rsidR="00F20E1B" w:rsidRDefault="00F20E1B">
      <w:r>
        <w:rPr>
          <w:noProof/>
          <w:lang w:eastAsia="ru-RU"/>
        </w:rPr>
        <w:drawing>
          <wp:inline distT="0" distB="0" distL="0" distR="0">
            <wp:extent cx="5940425" cy="3342137"/>
            <wp:effectExtent l="19050" t="0" r="3175" b="0"/>
            <wp:docPr id="6" name="Рисунок 3" descr="C:\Users\Виктор\Desktop\Новая папка (2)\20210409_1005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иктор\Desktop\Новая папка (2)\20210409_1005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0E1B" w:rsidSect="007E5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7D7"/>
    <w:rsid w:val="002A7C4A"/>
    <w:rsid w:val="003E67D7"/>
    <w:rsid w:val="007E578B"/>
    <w:rsid w:val="00A64EE7"/>
    <w:rsid w:val="00F2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F85BC2-67B9-47B4-A9E2-D181FBCFC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7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67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Пользователь</cp:lastModifiedBy>
  <cp:revision>2</cp:revision>
  <dcterms:created xsi:type="dcterms:W3CDTF">2021-04-11T08:21:00Z</dcterms:created>
  <dcterms:modified xsi:type="dcterms:W3CDTF">2021-04-11T08:21:00Z</dcterms:modified>
</cp:coreProperties>
</file>